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7A" w:rsidRPr="00766FCA" w:rsidRDefault="00D2067A" w:rsidP="00D2067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766FCA">
        <w:rPr>
          <w:sz w:val="28"/>
          <w:szCs w:val="28"/>
        </w:rPr>
        <w:t>Для лиц с ограниченными возможностями здоровья (тяжелыми нарушениями речи) имеется и</w:t>
      </w:r>
      <w:r w:rsidR="00627E2C" w:rsidRPr="00766FCA">
        <w:rPr>
          <w:sz w:val="28"/>
          <w:szCs w:val="28"/>
        </w:rPr>
        <w:t xml:space="preserve">нтерактивная панель, ноутбук, </w:t>
      </w:r>
      <w:r w:rsidRPr="00766FCA">
        <w:rPr>
          <w:sz w:val="28"/>
          <w:szCs w:val="28"/>
        </w:rPr>
        <w:t>доступ к которым определен режимом занятий и режимом дня.</w:t>
      </w:r>
    </w:p>
    <w:p w:rsidR="006A6C2E" w:rsidRPr="00766FCA" w:rsidRDefault="006A6C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C2E" w:rsidRPr="0076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8C"/>
    <w:rsid w:val="00627E2C"/>
    <w:rsid w:val="006A6C2E"/>
    <w:rsid w:val="00766FCA"/>
    <w:rsid w:val="00D2067A"/>
    <w:rsid w:val="00E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2021-08-16T04:58:00Z</dcterms:created>
  <dcterms:modified xsi:type="dcterms:W3CDTF">2021-08-16T15:54:00Z</dcterms:modified>
</cp:coreProperties>
</file>