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3" w:rsidRPr="00A469C3" w:rsidRDefault="00F156B6" w:rsidP="00A46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bookmarkStart w:id="0" w:name="_GoBack"/>
      <w:bookmarkEnd w:id="0"/>
      <w:r w:rsidR="00A469C3" w:rsidRPr="00A469C3">
        <w:rPr>
          <w:rFonts w:ascii="Times New Roman" w:hAnsi="Times New Roman" w:cs="Times New Roman"/>
          <w:sz w:val="28"/>
          <w:szCs w:val="28"/>
        </w:rPr>
        <w:t xml:space="preserve"> кабинетов</w:t>
      </w:r>
    </w:p>
    <w:p w:rsidR="007E6C1C" w:rsidRPr="00A469C3" w:rsidRDefault="00AF4108">
      <w:pPr>
        <w:rPr>
          <w:rFonts w:ascii="Times New Roman" w:hAnsi="Times New Roman" w:cs="Times New Roman"/>
          <w:sz w:val="28"/>
          <w:szCs w:val="28"/>
        </w:rPr>
      </w:pPr>
      <w:r w:rsidRPr="00A469C3">
        <w:rPr>
          <w:rFonts w:ascii="Times New Roman" w:hAnsi="Times New Roman" w:cs="Times New Roman"/>
          <w:sz w:val="28"/>
          <w:szCs w:val="28"/>
        </w:rPr>
        <w:t>Кабинет учителя-логопеда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AF4108" w:rsidRPr="00A469C3" w:rsidTr="001A521C">
        <w:tc>
          <w:tcPr>
            <w:tcW w:w="319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3581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80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</w:t>
            </w:r>
          </w:p>
        </w:tc>
      </w:tr>
      <w:tr w:rsidR="00AF4108" w:rsidRPr="00A469C3" w:rsidTr="001A521C">
        <w:tc>
          <w:tcPr>
            <w:tcW w:w="319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12 м</w:t>
            </w:r>
          </w:p>
        </w:tc>
        <w:tc>
          <w:tcPr>
            <w:tcW w:w="3581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шкаф – 2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стол логопедический с зеркалом 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стол рабочий – 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столик для стерилизатора логопедических зондов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стул взрослый 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стул детский -5 </w:t>
            </w:r>
          </w:p>
          <w:p w:rsidR="00AF4108" w:rsidRPr="00A469C3" w:rsidRDefault="00AF4108" w:rsidP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ковер – 1</w:t>
            </w:r>
          </w:p>
        </w:tc>
        <w:tc>
          <w:tcPr>
            <w:tcW w:w="280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Ноутбук – 1</w:t>
            </w:r>
          </w:p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Принтер-1</w:t>
            </w:r>
          </w:p>
        </w:tc>
      </w:tr>
      <w:tr w:rsidR="00AF4108" w:rsidRPr="00A469C3" w:rsidTr="001A521C">
        <w:tc>
          <w:tcPr>
            <w:tcW w:w="319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F4108" w:rsidRPr="00A469C3" w:rsidRDefault="00AF4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108" w:rsidRPr="00A469C3" w:rsidRDefault="00AF4108">
      <w:pPr>
        <w:rPr>
          <w:rFonts w:ascii="Times New Roman" w:hAnsi="Times New Roman" w:cs="Times New Roman"/>
          <w:sz w:val="28"/>
          <w:szCs w:val="28"/>
        </w:rPr>
      </w:pPr>
    </w:p>
    <w:p w:rsidR="001A521C" w:rsidRPr="00A469C3" w:rsidRDefault="001A521C">
      <w:pPr>
        <w:rPr>
          <w:rFonts w:ascii="Times New Roman" w:hAnsi="Times New Roman" w:cs="Times New Roman"/>
          <w:sz w:val="28"/>
          <w:szCs w:val="28"/>
        </w:rPr>
      </w:pPr>
      <w:r w:rsidRPr="00A469C3">
        <w:rPr>
          <w:rFonts w:ascii="Times New Roman" w:hAnsi="Times New Roman" w:cs="Times New Roman"/>
          <w:sz w:val="28"/>
          <w:szCs w:val="28"/>
        </w:rPr>
        <w:t>Физкультурный зал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1A521C" w:rsidRPr="00A469C3" w:rsidTr="001A521C">
        <w:tc>
          <w:tcPr>
            <w:tcW w:w="3190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46 м</w:t>
            </w:r>
          </w:p>
        </w:tc>
        <w:tc>
          <w:tcPr>
            <w:tcW w:w="3581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Тренажер «Велосипед»- 1</w:t>
            </w:r>
          </w:p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Тренажер «Беговая дорожка»-1</w:t>
            </w:r>
          </w:p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Манеж передвижной для хранения инвентаря-1</w:t>
            </w:r>
          </w:p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Ковер – 3</w:t>
            </w:r>
          </w:p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1C" w:rsidRPr="00A469C3" w:rsidTr="001A521C">
        <w:tc>
          <w:tcPr>
            <w:tcW w:w="3190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A521C" w:rsidRPr="00A469C3" w:rsidRDefault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21C" w:rsidRPr="00A469C3" w:rsidRDefault="001A521C" w:rsidP="001A521C">
      <w:pPr>
        <w:rPr>
          <w:rFonts w:ascii="Times New Roman" w:hAnsi="Times New Roman" w:cs="Times New Roman"/>
          <w:sz w:val="28"/>
          <w:szCs w:val="28"/>
        </w:rPr>
      </w:pPr>
      <w:r w:rsidRPr="00A469C3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Pr="00A469C3">
        <w:rPr>
          <w:rFonts w:ascii="Times New Roman" w:hAnsi="Times New Roman" w:cs="Times New Roman"/>
          <w:sz w:val="28"/>
          <w:szCs w:val="28"/>
        </w:rPr>
        <w:t xml:space="preserve"> зал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1A521C" w:rsidRPr="00A469C3" w:rsidTr="00CB1583">
        <w:tc>
          <w:tcPr>
            <w:tcW w:w="3190" w:type="dxa"/>
          </w:tcPr>
          <w:p w:rsidR="001A521C" w:rsidRPr="00A469C3" w:rsidRDefault="00A469C3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A521C"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3581" w:type="dxa"/>
          </w:tcPr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Стул детский – 20 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Палас – 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Стул взрослый – 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Занавес-1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Доска интерактивная-1 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Ноутбук – 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Аудиосистема -1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Видеопроектор – 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Фортепиано цифровое – 1</w:t>
            </w:r>
          </w:p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Фортепиано классическое -1</w:t>
            </w:r>
          </w:p>
        </w:tc>
      </w:tr>
      <w:tr w:rsidR="001A521C" w:rsidRPr="00A469C3" w:rsidTr="00CB1583">
        <w:tc>
          <w:tcPr>
            <w:tcW w:w="3190" w:type="dxa"/>
          </w:tcPr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A521C" w:rsidRPr="00A469C3" w:rsidRDefault="001A521C" w:rsidP="00CB1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21C" w:rsidRPr="00A469C3" w:rsidRDefault="001A521C" w:rsidP="001A521C">
      <w:pPr>
        <w:rPr>
          <w:rFonts w:ascii="Times New Roman" w:hAnsi="Times New Roman" w:cs="Times New Roman"/>
          <w:sz w:val="28"/>
          <w:szCs w:val="28"/>
        </w:rPr>
      </w:pPr>
    </w:p>
    <w:p w:rsidR="001A521C" w:rsidRPr="00A469C3" w:rsidRDefault="001A521C">
      <w:pPr>
        <w:rPr>
          <w:rFonts w:ascii="Times New Roman" w:hAnsi="Times New Roman" w:cs="Times New Roman"/>
          <w:sz w:val="28"/>
          <w:szCs w:val="28"/>
        </w:rPr>
      </w:pPr>
    </w:p>
    <w:sectPr w:rsidR="001A521C" w:rsidRPr="00A4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A"/>
    <w:rsid w:val="00076FBA"/>
    <w:rsid w:val="001A521C"/>
    <w:rsid w:val="006662DF"/>
    <w:rsid w:val="007E6C1C"/>
    <w:rsid w:val="00857BAD"/>
    <w:rsid w:val="00A469C3"/>
    <w:rsid w:val="00AF4108"/>
    <w:rsid w:val="00F1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2021-07-06T19:12:00Z</dcterms:created>
  <dcterms:modified xsi:type="dcterms:W3CDTF">2021-07-06T19:59:00Z</dcterms:modified>
</cp:coreProperties>
</file>