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1C" w:rsidRPr="00A1401C" w:rsidRDefault="00A1401C" w:rsidP="00A1401C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A1401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Приказ Министерства просвещения РФ от 15 мая 2020 г. № 236 "Об утверждении Порядка приема на </w:t>
      </w:r>
      <w:proofErr w:type="gramStart"/>
      <w:r w:rsidRPr="00A1401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обучение по</w:t>
      </w:r>
      <w:proofErr w:type="gramEnd"/>
      <w:r w:rsidRPr="00A1401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образовательным программам дошкольного образования"</w:t>
      </w:r>
    </w:p>
    <w:p w:rsidR="00A1401C" w:rsidRPr="00A1401C" w:rsidRDefault="00A1401C" w:rsidP="00A1401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19 июня 2020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2019, N 30, ст. 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(Собрания законодательства Российской Федерации, 2018, N 32, ст. 5343), приказываю:</w:t>
      </w:r>
      <w:proofErr w:type="gramEnd"/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Утвердить прилагаемый Порядок приема на </w:t>
      </w: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</w:t>
      </w:r>
      <w:proofErr w:type="gramEnd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образовательным программам дошкольного образования.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 приказы: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Министерства образования и науки Российской Федерации от 8 апреля 2014 г. N 293 "Об утверждении Порядка приема на </w:t>
      </w: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</w:t>
      </w:r>
      <w:proofErr w:type="gramEnd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образовательным программам дошкольного образования" (зарегистрирован Министерством юстиции Российской Федерации 12 мая 2014 г., регистрационный N 32220);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Министерства просвещения Российской Федерации от 21 января 2019 г. N 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 г. N 293 (зарегистрирован Министерством юстиции Российской Федерации 13 февраля 2019 г., </w:t>
      </w:r>
      <w:proofErr w:type="gramEnd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N 53769)".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A1401C" w:rsidRPr="00A1401C" w:rsidTr="00A1401C">
        <w:tc>
          <w:tcPr>
            <w:tcW w:w="2500" w:type="pct"/>
            <w:hideMark/>
          </w:tcPr>
          <w:p w:rsidR="00A1401C" w:rsidRPr="00A1401C" w:rsidRDefault="00A1401C" w:rsidP="00A1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A1401C" w:rsidRPr="00A1401C" w:rsidRDefault="00A1401C" w:rsidP="00A1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17 июня 2020 г.</w:t>
      </w: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Регистрационный № 58681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приказом Министерства просвещения</w:t>
      </w: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15 мая 2020 г. № 236</w:t>
      </w:r>
    </w:p>
    <w:p w:rsidR="00A1401C" w:rsidRPr="00A1401C" w:rsidRDefault="00A1401C" w:rsidP="005B6EE6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1401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Порядок приема на </w:t>
      </w:r>
      <w:proofErr w:type="gramStart"/>
      <w:r w:rsidRPr="00A1401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обучение по</w:t>
      </w:r>
      <w:proofErr w:type="gramEnd"/>
      <w:r w:rsidRPr="00A1401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образовательным программам дошкольного образования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Настоящий Порядок приема на </w:t>
      </w: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</w:t>
      </w:r>
      <w:proofErr w:type="gramEnd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</w:t>
      </w: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</w:t>
      </w: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; </w:t>
      </w: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2020, N 9, ст. 1137) и настоящим Порядком.</w:t>
      </w:r>
      <w:proofErr w:type="gramEnd"/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A140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proofErr w:type="gramEnd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A140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A140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A140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proofErr w:type="gramEnd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</w:t>
      </w: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  <w:proofErr w:type="gramEnd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A140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proofErr w:type="gramStart"/>
      <w:r w:rsidRPr="00A140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proofErr w:type="gramEnd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A1401C" w:rsidRPr="005B6EE6" w:rsidRDefault="00A1401C" w:rsidP="005B6EE6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  <w:proofErr w:type="gramStart"/>
      <w:r w:rsidRPr="005B6EE6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</w:t>
      </w:r>
      <w:proofErr w:type="gramEnd"/>
      <w:r w:rsidRPr="005B6EE6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 xml:space="preserve"> территории).</w:t>
      </w:r>
    </w:p>
    <w:p w:rsidR="00A1401C" w:rsidRPr="005B6EE6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bookmarkStart w:id="1" w:name="_GoBack"/>
      <w:r w:rsidRPr="005B6EE6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bookmarkEnd w:id="1"/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 w:rsidRPr="00A140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A140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</w:t>
      </w: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региональные порталы государственных и муниципальных услуг (функций) следующая информация:</w:t>
      </w:r>
      <w:proofErr w:type="gramEnd"/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о заявлениях для направления и приема (индивидуальный номер и дата подачи заявления);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о статусах обработки заявлений, об основаниях их изменения и комментарии к ним;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4) о </w:t>
      </w: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документе</w:t>
      </w:r>
      <w:proofErr w:type="gramEnd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5) о документе о зачислении ребенка в государственную или муниципальную образовательную организацию</w:t>
      </w:r>
      <w:proofErr w:type="gramStart"/>
      <w:r w:rsidRPr="00A140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proofErr w:type="gramEnd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фамилия, имя, отчество (последнее - при наличии) ребенка;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6) дата рождения ребенка;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реквизиты свидетельства о рождении ребенка;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адрес места жительства (места пребывания, места фактического проживания) ребенка;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реквизиты документа, подтверждающего установление опеки (при наличии);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к) о потребности в </w:t>
      </w: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обучении ребенка</w:t>
      </w:r>
      <w:proofErr w:type="gramEnd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л) о направленности дошкольной группы;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м) о необходимом режиме пребывания ребенка;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н) о желаемой дате приема на обучение.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ю(</w:t>
      </w:r>
      <w:proofErr w:type="gramEnd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</w:t>
      </w:r>
      <w:proofErr w:type="spell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ии</w:t>
      </w:r>
      <w:proofErr w:type="spellEnd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), имя (имена), отчество(-а) (последнее - при наличии) братьев и (или) сестер.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т(</w:t>
      </w:r>
      <w:proofErr w:type="gramEnd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-ы), удостоверяющий(е) личность ребенка и подтверждающий(е) законность представления прав ребенка;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документ, подтверждающий установление опеки (при необходимости);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 психолого-медико-педагогической комиссии (при необходимости);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документ, </w:t>
      </w: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медицинское</w:t>
      </w:r>
      <w:proofErr w:type="gramEnd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заключение</w:t>
      </w:r>
      <w:r w:rsidRPr="00A140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Копии предъявляемых при приеме документов хранятся в образовательной организации.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A1401C" w:rsidRPr="005B6EE6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FF0000"/>
          <w:sz w:val="23"/>
          <w:szCs w:val="23"/>
          <w:lang w:eastAsia="ru-RU"/>
        </w:rPr>
      </w:pPr>
      <w:r w:rsidRPr="005B6EE6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</w:t>
      </w:r>
      <w:r w:rsidRPr="005B6EE6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r w:rsidRPr="005B6EE6">
        <w:rPr>
          <w:rFonts w:ascii="Arial" w:eastAsia="Times New Roman" w:hAnsi="Arial" w:cs="Arial"/>
          <w:sz w:val="32"/>
          <w:szCs w:val="32"/>
          <w:lang w:eastAsia="ru-RU"/>
        </w:rPr>
        <w:t>в журнале приема заявлений о приеме в образовательную организацию</w:t>
      </w:r>
      <w:r w:rsidRPr="005B6EE6">
        <w:rPr>
          <w:rFonts w:ascii="Arial" w:eastAsia="Times New Roman" w:hAnsi="Arial" w:cs="Arial"/>
          <w:sz w:val="23"/>
          <w:szCs w:val="23"/>
          <w:lang w:eastAsia="ru-RU"/>
        </w:rPr>
        <w:t xml:space="preserve">. </w:t>
      </w:r>
      <w:r w:rsidRPr="005B6EE6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A140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 родителями (законными представителями) ребенка.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кт в тр</w:t>
      </w:r>
      <w:proofErr w:type="gramEnd"/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A1401C" w:rsidRPr="00A1401C" w:rsidRDefault="00A1401C" w:rsidP="00A140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40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4579B4" w:rsidRDefault="004579B4"/>
    <w:sectPr w:rsidR="0045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B8"/>
    <w:rsid w:val="003755B8"/>
    <w:rsid w:val="004579B4"/>
    <w:rsid w:val="00461F55"/>
    <w:rsid w:val="005B6EE6"/>
    <w:rsid w:val="00A1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2021-06-22T05:39:00Z</dcterms:created>
  <dcterms:modified xsi:type="dcterms:W3CDTF">2021-06-22T05:49:00Z</dcterms:modified>
</cp:coreProperties>
</file>