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42FDE" w:rsidRPr="00942FDE" w:rsidTr="004C2846">
        <w:trPr>
          <w:trHeight w:val="5664"/>
        </w:trPr>
        <w:tc>
          <w:tcPr>
            <w:tcW w:w="5211" w:type="dxa"/>
            <w:tcBorders>
              <w:bottom w:val="nil"/>
            </w:tcBorders>
          </w:tcPr>
          <w:p w:rsidR="00942FDE" w:rsidRPr="004C2846" w:rsidRDefault="00942FDE" w:rsidP="00942FDE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EEB1DB9" wp14:editId="3CE01514">
                  <wp:simplePos x="0" y="0"/>
                  <wp:positionH relativeFrom="column">
                    <wp:posOffset>1146810</wp:posOffset>
                  </wp:positionH>
                  <wp:positionV relativeFrom="paragraph">
                    <wp:posOffset>22225</wp:posOffset>
                  </wp:positionV>
                  <wp:extent cx="525780" cy="600075"/>
                  <wp:effectExtent l="19050" t="0" r="7620" b="0"/>
                  <wp:wrapSquare wrapText="bothSides"/>
                  <wp:docPr id="3" name="Рисунок 3" descr="C:\Users\ezhgurova_eyu\Desktop\Эмблема РП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zhgurova_eyu\Desktop\Эмблема РП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42FDE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br w:type="textWrapping" w:clear="all"/>
            </w:r>
            <w:r w:rsidRPr="00942FDE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 xml:space="preserve"> </w:t>
            </w:r>
            <w:r w:rsidRPr="004C2846">
              <w:rPr>
                <w:rFonts w:ascii="Times New Roman" w:eastAsia="Georgia" w:hAnsi="Times New Roman" w:cs="Times New Roman"/>
                <w:sz w:val="18"/>
                <w:szCs w:val="18"/>
              </w:rPr>
              <w:t xml:space="preserve">ФЕДЕРАЛЬНАЯ СЛУЖБА ПО НАДЗОРУ В СФЕРЕ ЗАЩИТЫ ПРАВ ПОТРЕБИТЕЛЕЙ И БЛАГОПОЛУЧИЯ </w:t>
            </w:r>
          </w:p>
          <w:p w:rsidR="00942FDE" w:rsidRPr="004C2846" w:rsidRDefault="00942FDE" w:rsidP="00942FDE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ЧЕЛОВЕКА</w:t>
            </w:r>
          </w:p>
          <w:p w:rsidR="002E7F56" w:rsidRPr="00942FDE" w:rsidRDefault="002E7F56" w:rsidP="00942FDE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</w:p>
          <w:p w:rsidR="00942FDE" w:rsidRPr="00942FDE" w:rsidRDefault="00942FDE" w:rsidP="00942FDE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Cs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bCs/>
                <w:sz w:val="18"/>
                <w:szCs w:val="18"/>
              </w:rPr>
              <w:t>ФБУЗ «Центр гигиены и эпидемиологии в Свердловской области»</w:t>
            </w:r>
            <w:r w:rsidRPr="00942FDE">
              <w:rPr>
                <w:rFonts w:ascii="Times New Roman" w:eastAsia="Georgia" w:hAnsi="Times New Roman" w:cs="Times New Roman"/>
                <w:bCs/>
                <w:sz w:val="18"/>
                <w:szCs w:val="18"/>
              </w:rPr>
              <w:br/>
            </w:r>
          </w:p>
          <w:p w:rsidR="002E7F56" w:rsidRPr="004C2846" w:rsidRDefault="00942FDE" w:rsidP="002E7F56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Филиал Федерального бюджетного</w:t>
            </w:r>
            <w:r w:rsidR="002E7F56" w:rsidRPr="004C2846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942FDE" w:rsidRPr="00942FDE" w:rsidRDefault="00942FDE" w:rsidP="002E7F56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учреждения здравоохранения</w:t>
            </w:r>
          </w:p>
          <w:p w:rsidR="00942FDE" w:rsidRPr="00942FDE" w:rsidRDefault="00942FDE" w:rsidP="002E7F56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«Центр гигиены и эпидемиологии</w:t>
            </w:r>
            <w:r w:rsidR="002E7F56" w:rsidRPr="004C2846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 xml:space="preserve"> </w:t>
            </w: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в Свердловской области в городе Первоуральск, Шалинском, Нижнесергинском районах и городе Ревда»</w:t>
            </w:r>
          </w:p>
          <w:p w:rsidR="00942FDE" w:rsidRPr="00942FDE" w:rsidRDefault="00942FDE" w:rsidP="00942FDE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(Первоуральский филиал ФБУЗ «Центр гигиены и эпидемиологии в Свердловской области»)</w:t>
            </w:r>
          </w:p>
          <w:p w:rsidR="00942FDE" w:rsidRPr="00942FDE" w:rsidRDefault="00942FDE" w:rsidP="00942FDE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</w:p>
          <w:p w:rsidR="00942FDE" w:rsidRPr="00942FDE" w:rsidRDefault="00942FDE" w:rsidP="00942FDE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Вайнера ул., д.4, Первоуральск, 623102</w:t>
            </w:r>
          </w:p>
          <w:p w:rsidR="00942FDE" w:rsidRPr="00942FDE" w:rsidRDefault="00942FDE" w:rsidP="00942FDE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тел.:</w:t>
            </w: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 xml:space="preserve"> </w:t>
            </w: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(3439) 24-52-15,</w:t>
            </w: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942FDE" w:rsidRPr="00942FDE" w:rsidRDefault="00942FDE" w:rsidP="00942FDE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факс</w:t>
            </w:r>
            <w:r w:rsidRPr="00942FDE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: (3439) 24-84-20</w:t>
            </w:r>
          </w:p>
          <w:p w:rsidR="00942FDE" w:rsidRPr="00942FDE" w:rsidRDefault="00942FDE" w:rsidP="00942FDE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e-mail: mail_</w:t>
            </w:r>
            <w:r w:rsidRPr="00942FDE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softHyphen/>
              <w:t>11@66.rospotrebnadzor.ru</w:t>
            </w:r>
          </w:p>
          <w:p w:rsidR="00942FDE" w:rsidRPr="00942FDE" w:rsidRDefault="00942FDE" w:rsidP="00942FDE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  <w:u w:val="single"/>
                <w:lang w:val="en-US"/>
              </w:rPr>
            </w:pPr>
            <w:proofErr w:type="gramStart"/>
            <w:r w:rsidRPr="00942FDE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http:\</w:t>
            </w:r>
            <w:proofErr w:type="gramEnd"/>
            <w:r w:rsidRPr="00942FDE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\</w:t>
            </w: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hyperlink r:id="rId8" w:history="1">
              <w:r w:rsidRPr="00942FDE">
                <w:rPr>
                  <w:rStyle w:val="a4"/>
                  <w:rFonts w:ascii="Times New Roman" w:eastAsia="Georgia" w:hAnsi="Times New Roman" w:cs="Times New Roman"/>
                  <w:sz w:val="18"/>
                  <w:szCs w:val="18"/>
                  <w:lang w:val="en-US"/>
                </w:rPr>
                <w:t>66.rospotrebnadzor.ru</w:t>
              </w:r>
            </w:hyperlink>
          </w:p>
          <w:p w:rsidR="00942FDE" w:rsidRPr="00942FDE" w:rsidRDefault="00942FDE" w:rsidP="00942FDE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942FDE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http:\</w:t>
            </w:r>
            <w:proofErr w:type="gramEnd"/>
            <w:r w:rsidRPr="00942FDE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\ www.fbuz66.ru</w:t>
            </w:r>
          </w:p>
          <w:p w:rsidR="00942FDE" w:rsidRPr="00942FDE" w:rsidRDefault="00942FDE" w:rsidP="00942FDE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 xml:space="preserve">ОКПО </w:t>
            </w:r>
            <w:proofErr w:type="gramStart"/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77145708 ,</w:t>
            </w:r>
            <w:proofErr w:type="gramEnd"/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 xml:space="preserve"> ОГРН 1056603530510</w:t>
            </w:r>
          </w:p>
          <w:p w:rsidR="00942FDE" w:rsidRPr="00942FDE" w:rsidRDefault="00942FDE" w:rsidP="004C2846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ИНН/КПП 6670081969/668443001</w:t>
            </w:r>
          </w:p>
        </w:tc>
      </w:tr>
      <w:tr w:rsidR="00942FDE" w:rsidRPr="00942FDE" w:rsidTr="004C2846">
        <w:trPr>
          <w:trHeight w:val="390"/>
        </w:trPr>
        <w:tc>
          <w:tcPr>
            <w:tcW w:w="5211" w:type="dxa"/>
            <w:tcBorders>
              <w:bottom w:val="single" w:sz="4" w:space="0" w:color="auto"/>
            </w:tcBorders>
          </w:tcPr>
          <w:p w:rsidR="00942FDE" w:rsidRPr="00942FDE" w:rsidRDefault="00942FDE" w:rsidP="004C2846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42FDE" w:rsidRPr="00D15421" w:rsidRDefault="004C2846" w:rsidP="00942FDE">
            <w:pPr>
              <w:tabs>
                <w:tab w:val="left" w:pos="43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942FDE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42FDE" w:rsidRPr="00D1542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2FDE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.</w:t>
            </w:r>
            <w:r w:rsidR="002E7F56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942FDE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2E7F56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942FDE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  <w:r w:rsidR="00942FDE" w:rsidRPr="00D154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E7F56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№66-20-011-14/08</w:t>
            </w:r>
            <w:r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-             -</w:t>
            </w:r>
            <w:r w:rsidR="002E7F56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</w:tr>
    </w:tbl>
    <w:p w:rsidR="006309B8" w:rsidRDefault="006309B8" w:rsidP="006309B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309B8" w:rsidRDefault="006309B8" w:rsidP="006309B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309B8" w:rsidRDefault="006309B8" w:rsidP="006309B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309B8" w:rsidRDefault="006309B8" w:rsidP="006309B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309B8" w:rsidRPr="00D15421" w:rsidRDefault="006309B8" w:rsidP="006309B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154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Для публикации в СМИ</w:t>
      </w:r>
    </w:p>
    <w:p w:rsidR="00DD054A" w:rsidRDefault="00DD054A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2053BC" w:rsidRDefault="002053BC" w:rsidP="00832720">
      <w:pPr>
        <w:ind w:right="-143"/>
      </w:pPr>
    </w:p>
    <w:p w:rsidR="00865FA4" w:rsidRPr="00D15421" w:rsidRDefault="002053BC" w:rsidP="002053BC">
      <w:pPr>
        <w:spacing w:line="240" w:lineRule="auto"/>
        <w:ind w:left="-284" w:right="-143" w:firstLine="11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3BC">
        <w:rPr>
          <w:rFonts w:ascii="Times New Roman" w:hAnsi="Times New Roman" w:cs="Times New Roman"/>
          <w:b/>
          <w:sz w:val="24"/>
          <w:szCs w:val="24"/>
        </w:rPr>
        <w:t>Яйца: польза под скорлупой</w:t>
      </w:r>
    </w:p>
    <w:p w:rsidR="002053BC" w:rsidRPr="00D15421" w:rsidRDefault="002053BC" w:rsidP="002053BC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421">
        <w:rPr>
          <w:rFonts w:ascii="Times New Roman" w:hAnsi="Times New Roman" w:cs="Times New Roman"/>
          <w:b/>
          <w:sz w:val="24"/>
          <w:szCs w:val="24"/>
        </w:rPr>
        <w:t>П</w:t>
      </w:r>
      <w:r w:rsidRPr="00D15421">
        <w:rPr>
          <w:rFonts w:ascii="Times New Roman" w:hAnsi="Times New Roman" w:cs="Times New Roman"/>
          <w:b/>
          <w:sz w:val="24"/>
          <w:szCs w:val="24"/>
        </w:rPr>
        <w:t>олезные свойства яиц и правила пищевой безопасности.</w:t>
      </w:r>
    </w:p>
    <w:p w:rsidR="002053BC" w:rsidRPr="00D15421" w:rsidRDefault="002053BC" w:rsidP="002053BC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5421">
        <w:rPr>
          <w:rFonts w:ascii="Times New Roman" w:hAnsi="Times New Roman" w:cs="Times New Roman"/>
          <w:sz w:val="24"/>
          <w:szCs w:val="24"/>
        </w:rPr>
        <w:t>Яйцо – ценный пищевой продукт. В 100 г содержится 13 г чистого белка! При этом его свойства отличаются от животного или растительного. Яичный белок гораздо быстрее и легче усваивается организмом за счет своей структуры. В нем содержится полноценный набор аминокислот, которые являются сильнейшими антиоксидантами. Например, лецитин эффективно поддерживает здоровье печени и препятствует отложению «плохого» холестерина на сосудистых стенках.</w:t>
      </w:r>
    </w:p>
    <w:p w:rsidR="002053BC" w:rsidRPr="00D15421" w:rsidRDefault="002053BC" w:rsidP="002053BC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5421">
        <w:rPr>
          <w:rFonts w:ascii="Times New Roman" w:hAnsi="Times New Roman" w:cs="Times New Roman"/>
          <w:sz w:val="24"/>
          <w:szCs w:val="24"/>
        </w:rPr>
        <w:t>Яичный желток – это небольшой мешочек со всеми возможными полезными веществами,</w:t>
      </w:r>
      <w:r w:rsidRPr="00D15421">
        <w:rPr>
          <w:rFonts w:ascii="Times New Roman" w:hAnsi="Times New Roman" w:cs="Times New Roman"/>
          <w:sz w:val="24"/>
          <w:szCs w:val="24"/>
        </w:rPr>
        <w:t xml:space="preserve"> с</w:t>
      </w:r>
      <w:r w:rsidRPr="00D15421">
        <w:rPr>
          <w:rFonts w:ascii="Times New Roman" w:hAnsi="Times New Roman" w:cs="Times New Roman"/>
          <w:sz w:val="24"/>
          <w:szCs w:val="24"/>
        </w:rPr>
        <w:t xml:space="preserve">ъедая его, человек получает мощный заряд витаминов и макроэлементов – в том числе омега-3, фолиевую кислоту, витамины А, К, Е, В12, селен, кальций, фосфор, биотин. В яйце также содержится холин, который благотворно влияет на работу нервной системы. А </w:t>
      </w:r>
      <w:proofErr w:type="spellStart"/>
      <w:r w:rsidRPr="00D15421">
        <w:rPr>
          <w:rFonts w:ascii="Times New Roman" w:hAnsi="Times New Roman" w:cs="Times New Roman"/>
          <w:sz w:val="24"/>
          <w:szCs w:val="24"/>
        </w:rPr>
        <w:t>каротиноиды</w:t>
      </w:r>
      <w:proofErr w:type="spellEnd"/>
      <w:r w:rsidRPr="00D15421">
        <w:rPr>
          <w:rFonts w:ascii="Times New Roman" w:hAnsi="Times New Roman" w:cs="Times New Roman"/>
          <w:sz w:val="24"/>
          <w:szCs w:val="24"/>
        </w:rPr>
        <w:t xml:space="preserve"> предотвращают возрастную потерю зрения, в том числе – катаракту</w:t>
      </w:r>
      <w:r w:rsidRPr="00D15421">
        <w:rPr>
          <w:rFonts w:ascii="Times New Roman" w:hAnsi="Times New Roman" w:cs="Times New Roman"/>
          <w:sz w:val="24"/>
          <w:szCs w:val="24"/>
        </w:rPr>
        <w:t>.</w:t>
      </w:r>
    </w:p>
    <w:p w:rsidR="002053BC" w:rsidRPr="00D15421" w:rsidRDefault="002053BC" w:rsidP="002053BC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5421">
        <w:rPr>
          <w:rFonts w:ascii="Times New Roman" w:hAnsi="Times New Roman" w:cs="Times New Roman"/>
          <w:sz w:val="24"/>
          <w:szCs w:val="24"/>
        </w:rPr>
        <w:t>Однако тем, у кого повышен уровень холестерина в крови, необходимо ограничить потребление яичных желтков до 2-3 в неделю.</w:t>
      </w:r>
    </w:p>
    <w:p w:rsidR="0067168D" w:rsidRPr="00D15421" w:rsidRDefault="002053BC" w:rsidP="002053BC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5421">
        <w:rPr>
          <w:rFonts w:ascii="Times New Roman" w:hAnsi="Times New Roman" w:cs="Times New Roman"/>
          <w:sz w:val="24"/>
          <w:szCs w:val="24"/>
        </w:rPr>
        <w:t xml:space="preserve">Тем, кто употребляет яйца регулярно, следует помнить, что они требуют тщательной предварительной обработки. Скорлупа яиц может быть загрязнена возбудителями инфекций – бактериями рода </w:t>
      </w:r>
      <w:proofErr w:type="spellStart"/>
      <w:r w:rsidRPr="00D15421">
        <w:rPr>
          <w:rFonts w:ascii="Times New Roman" w:hAnsi="Times New Roman" w:cs="Times New Roman"/>
          <w:sz w:val="24"/>
          <w:szCs w:val="24"/>
        </w:rPr>
        <w:t>Salmonella</w:t>
      </w:r>
      <w:proofErr w:type="spellEnd"/>
      <w:r w:rsidRPr="00D15421">
        <w:rPr>
          <w:rFonts w:ascii="Times New Roman" w:hAnsi="Times New Roman" w:cs="Times New Roman"/>
          <w:sz w:val="24"/>
          <w:szCs w:val="24"/>
        </w:rPr>
        <w:t xml:space="preserve"> и вирусом </w:t>
      </w:r>
      <w:proofErr w:type="spellStart"/>
      <w:r w:rsidRPr="00D15421">
        <w:rPr>
          <w:rFonts w:ascii="Times New Roman" w:hAnsi="Times New Roman" w:cs="Times New Roman"/>
          <w:sz w:val="24"/>
          <w:szCs w:val="24"/>
        </w:rPr>
        <w:t>Influenza</w:t>
      </w:r>
      <w:proofErr w:type="spellEnd"/>
      <w:r w:rsidRPr="00D15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421">
        <w:rPr>
          <w:rFonts w:ascii="Times New Roman" w:hAnsi="Times New Roman" w:cs="Times New Roman"/>
          <w:sz w:val="24"/>
          <w:szCs w:val="24"/>
        </w:rPr>
        <w:t>virus</w:t>
      </w:r>
      <w:proofErr w:type="spellEnd"/>
      <w:r w:rsidRPr="00D15421">
        <w:rPr>
          <w:rFonts w:ascii="Times New Roman" w:hAnsi="Times New Roman" w:cs="Times New Roman"/>
          <w:sz w:val="24"/>
          <w:szCs w:val="24"/>
        </w:rPr>
        <w:t xml:space="preserve"> A, вызывающим развитие птичьего гриппа. </w:t>
      </w:r>
    </w:p>
    <w:p w:rsidR="002053BC" w:rsidRPr="00D15421" w:rsidRDefault="002053BC" w:rsidP="002053BC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5421">
        <w:rPr>
          <w:rFonts w:ascii="Times New Roman" w:hAnsi="Times New Roman" w:cs="Times New Roman"/>
          <w:sz w:val="24"/>
          <w:szCs w:val="24"/>
          <w:u w:val="single"/>
        </w:rPr>
        <w:t>Риск можно свести практически к нулю, если соблюдать простые правила:</w:t>
      </w:r>
    </w:p>
    <w:p w:rsidR="002053BC" w:rsidRPr="00D15421" w:rsidRDefault="002053BC" w:rsidP="002053BC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5421">
        <w:rPr>
          <w:rFonts w:ascii="Times New Roman" w:hAnsi="Times New Roman" w:cs="Times New Roman"/>
          <w:sz w:val="24"/>
          <w:szCs w:val="24"/>
        </w:rPr>
        <w:t>•</w:t>
      </w:r>
      <w:r w:rsidR="0065354E">
        <w:rPr>
          <w:rFonts w:ascii="Times New Roman" w:hAnsi="Times New Roman" w:cs="Times New Roman"/>
          <w:sz w:val="24"/>
          <w:szCs w:val="24"/>
        </w:rPr>
        <w:t xml:space="preserve"> </w:t>
      </w:r>
      <w:r w:rsidRPr="00D15421">
        <w:rPr>
          <w:rFonts w:ascii="Times New Roman" w:hAnsi="Times New Roman" w:cs="Times New Roman"/>
          <w:sz w:val="24"/>
          <w:szCs w:val="24"/>
        </w:rPr>
        <w:t>Не покупайте яйца с поврежденной скорлупой.</w:t>
      </w:r>
    </w:p>
    <w:p w:rsidR="002053BC" w:rsidRPr="00D15421" w:rsidRDefault="002053BC" w:rsidP="002053BC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5421">
        <w:rPr>
          <w:rFonts w:ascii="Times New Roman" w:hAnsi="Times New Roman" w:cs="Times New Roman"/>
          <w:sz w:val="24"/>
          <w:szCs w:val="24"/>
        </w:rPr>
        <w:t>•</w:t>
      </w:r>
      <w:r w:rsidR="0065354E">
        <w:rPr>
          <w:rFonts w:ascii="Times New Roman" w:hAnsi="Times New Roman" w:cs="Times New Roman"/>
          <w:sz w:val="24"/>
          <w:szCs w:val="24"/>
        </w:rPr>
        <w:t xml:space="preserve"> </w:t>
      </w:r>
      <w:r w:rsidR="0022162C" w:rsidRPr="00D15421">
        <w:rPr>
          <w:rFonts w:ascii="Times New Roman" w:hAnsi="Times New Roman" w:cs="Times New Roman"/>
          <w:sz w:val="24"/>
          <w:szCs w:val="24"/>
        </w:rPr>
        <w:t>При покупке стоит обращать внимание в первую очередь на дату на упаковке, чтобы купить наиболее свежий продукт.</w:t>
      </w:r>
      <w:bookmarkStart w:id="0" w:name="_GoBack"/>
      <w:bookmarkEnd w:id="0"/>
    </w:p>
    <w:p w:rsidR="002053BC" w:rsidRPr="00D15421" w:rsidRDefault="002053BC" w:rsidP="002053BC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5421">
        <w:rPr>
          <w:rFonts w:ascii="Times New Roman" w:hAnsi="Times New Roman" w:cs="Times New Roman"/>
          <w:sz w:val="24"/>
          <w:szCs w:val="24"/>
        </w:rPr>
        <w:t>•</w:t>
      </w:r>
      <w:r w:rsidR="0065354E">
        <w:rPr>
          <w:rFonts w:ascii="Times New Roman" w:hAnsi="Times New Roman" w:cs="Times New Roman"/>
          <w:sz w:val="24"/>
          <w:szCs w:val="24"/>
        </w:rPr>
        <w:t xml:space="preserve"> </w:t>
      </w:r>
      <w:r w:rsidRPr="00D15421">
        <w:rPr>
          <w:rFonts w:ascii="Times New Roman" w:hAnsi="Times New Roman" w:cs="Times New Roman"/>
          <w:sz w:val="24"/>
          <w:szCs w:val="24"/>
        </w:rPr>
        <w:t xml:space="preserve">Срок хранения диетических яиц с индексом Д на скорлупе – до 7 дней, столовых с индексом С – от 8 до 25 дней. </w:t>
      </w:r>
    </w:p>
    <w:p w:rsidR="002053BC" w:rsidRPr="00D15421" w:rsidRDefault="002053BC" w:rsidP="002053BC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5421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="0065354E">
        <w:rPr>
          <w:rFonts w:ascii="Times New Roman" w:hAnsi="Times New Roman" w:cs="Times New Roman"/>
          <w:sz w:val="24"/>
          <w:szCs w:val="24"/>
        </w:rPr>
        <w:t xml:space="preserve"> </w:t>
      </w:r>
      <w:r w:rsidRPr="00D15421">
        <w:rPr>
          <w:rFonts w:ascii="Times New Roman" w:hAnsi="Times New Roman" w:cs="Times New Roman"/>
          <w:sz w:val="24"/>
          <w:szCs w:val="24"/>
        </w:rPr>
        <w:t>Храните яйца только в холодильнике (лучше на полке, а не в дверце) – это позволит избежать размножения патогенных микроорганизмов.</w:t>
      </w:r>
    </w:p>
    <w:p w:rsidR="002053BC" w:rsidRPr="00D15421" w:rsidRDefault="002053BC" w:rsidP="002053BC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5421">
        <w:rPr>
          <w:rFonts w:ascii="Times New Roman" w:hAnsi="Times New Roman" w:cs="Times New Roman"/>
          <w:sz w:val="24"/>
          <w:szCs w:val="24"/>
        </w:rPr>
        <w:t>•</w:t>
      </w:r>
      <w:r w:rsidR="0065354E">
        <w:rPr>
          <w:rFonts w:ascii="Times New Roman" w:hAnsi="Times New Roman" w:cs="Times New Roman"/>
          <w:sz w:val="24"/>
          <w:szCs w:val="24"/>
        </w:rPr>
        <w:t xml:space="preserve"> </w:t>
      </w:r>
      <w:r w:rsidRPr="00D15421">
        <w:rPr>
          <w:rFonts w:ascii="Times New Roman" w:hAnsi="Times New Roman" w:cs="Times New Roman"/>
          <w:sz w:val="24"/>
          <w:szCs w:val="24"/>
        </w:rPr>
        <w:t xml:space="preserve">Храните яйца острым концом вниз, чтобы желток оставался в центре и не касался воздушного слоя, заполняющего тупой конец. </w:t>
      </w:r>
    </w:p>
    <w:p w:rsidR="002053BC" w:rsidRPr="00D15421" w:rsidRDefault="002053BC" w:rsidP="002053BC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5421">
        <w:rPr>
          <w:rFonts w:ascii="Times New Roman" w:hAnsi="Times New Roman" w:cs="Times New Roman"/>
          <w:sz w:val="24"/>
          <w:szCs w:val="24"/>
        </w:rPr>
        <w:t>•</w:t>
      </w:r>
      <w:r w:rsidR="0065354E">
        <w:rPr>
          <w:rFonts w:ascii="Times New Roman" w:hAnsi="Times New Roman" w:cs="Times New Roman"/>
          <w:sz w:val="24"/>
          <w:szCs w:val="24"/>
        </w:rPr>
        <w:t xml:space="preserve"> </w:t>
      </w:r>
      <w:r w:rsidRPr="00D15421">
        <w:rPr>
          <w:rFonts w:ascii="Times New Roman" w:hAnsi="Times New Roman" w:cs="Times New Roman"/>
          <w:sz w:val="24"/>
          <w:szCs w:val="24"/>
        </w:rPr>
        <w:t>Яйца нужно обязательно мыть перед применением (но не после покупки) и варить не менее 10 минут с момента закипания воды.</w:t>
      </w:r>
    </w:p>
    <w:p w:rsidR="002053BC" w:rsidRPr="00D15421" w:rsidRDefault="002053BC" w:rsidP="002053BC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5421">
        <w:rPr>
          <w:rFonts w:ascii="Times New Roman" w:hAnsi="Times New Roman" w:cs="Times New Roman"/>
          <w:sz w:val="24"/>
          <w:szCs w:val="24"/>
        </w:rPr>
        <w:t>•</w:t>
      </w:r>
      <w:r w:rsidR="0065354E">
        <w:rPr>
          <w:rFonts w:ascii="Times New Roman" w:hAnsi="Times New Roman" w:cs="Times New Roman"/>
          <w:sz w:val="24"/>
          <w:szCs w:val="24"/>
        </w:rPr>
        <w:t xml:space="preserve"> </w:t>
      </w:r>
      <w:r w:rsidR="005268E5" w:rsidRPr="005268E5">
        <w:rPr>
          <w:rFonts w:ascii="Times New Roman" w:hAnsi="Times New Roman" w:cs="Times New Roman"/>
          <w:sz w:val="24"/>
          <w:szCs w:val="24"/>
        </w:rPr>
        <w:t>Следует с осторожностью употреблять яйца в сыром виде, яйца всмятку или в виде глазуньи</w:t>
      </w:r>
      <w:r w:rsidRPr="00D15421">
        <w:rPr>
          <w:rFonts w:ascii="Times New Roman" w:hAnsi="Times New Roman" w:cs="Times New Roman"/>
          <w:sz w:val="24"/>
          <w:szCs w:val="24"/>
        </w:rPr>
        <w:t>.</w:t>
      </w:r>
    </w:p>
    <w:p w:rsidR="0022162C" w:rsidRPr="0022162C" w:rsidRDefault="0022162C" w:rsidP="0022162C">
      <w:pPr>
        <w:spacing w:after="0" w:line="240" w:lineRule="auto"/>
        <w:ind w:left="142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162C">
        <w:rPr>
          <w:rFonts w:ascii="Times New Roman" w:hAnsi="Times New Roman" w:cs="Times New Roman"/>
          <w:sz w:val="24"/>
          <w:szCs w:val="24"/>
        </w:rPr>
        <w:t xml:space="preserve">Чтобы не нанести вред своему организму и получить максимум пользы от продуктов питания, следите за условиями хранения и правилами их изготовления. Это очень важно! </w:t>
      </w:r>
    </w:p>
    <w:p w:rsidR="002053BC" w:rsidRPr="00D15421" w:rsidRDefault="002053BC" w:rsidP="0022162C">
      <w:pPr>
        <w:spacing w:after="0" w:line="240" w:lineRule="auto"/>
        <w:ind w:left="142" w:right="-143"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2053BC" w:rsidRPr="002053BC" w:rsidRDefault="002053BC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</w:rPr>
      </w:pPr>
    </w:p>
    <w:p w:rsidR="002053BC" w:rsidRPr="002053BC" w:rsidRDefault="002053BC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</w:rPr>
      </w:pPr>
    </w:p>
    <w:p w:rsidR="002053BC" w:rsidRPr="002053BC" w:rsidRDefault="002053BC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</w:rPr>
      </w:pPr>
    </w:p>
    <w:p w:rsidR="002053BC" w:rsidRDefault="002053BC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2053BC" w:rsidRDefault="002053BC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2053BC" w:rsidRDefault="002053BC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2053BC" w:rsidRDefault="002053BC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2053BC" w:rsidRDefault="002053BC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2053BC" w:rsidRDefault="002053BC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2053BC" w:rsidRDefault="002053BC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2053BC" w:rsidRDefault="002053BC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2053BC" w:rsidRDefault="002053BC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2053BC" w:rsidRDefault="002053BC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865FA4" w:rsidRDefault="00865FA4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5C63D2" w:rsidRPr="00082181" w:rsidRDefault="005C63D2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4"/>
        </w:rPr>
      </w:pPr>
      <w:r w:rsidRPr="00082181">
        <w:rPr>
          <w:rFonts w:ascii="Times New Roman" w:hAnsi="Times New Roman" w:cs="Times New Roman"/>
          <w:sz w:val="14"/>
        </w:rPr>
        <w:t xml:space="preserve">Попова Алина Сергеевна, </w:t>
      </w:r>
      <w:proofErr w:type="spellStart"/>
      <w:r w:rsidRPr="00082181">
        <w:rPr>
          <w:rFonts w:ascii="Times New Roman" w:hAnsi="Times New Roman" w:cs="Times New Roman"/>
          <w:sz w:val="14"/>
        </w:rPr>
        <w:t>ОЭСсПН</w:t>
      </w:r>
      <w:proofErr w:type="spellEnd"/>
      <w:r w:rsidRPr="00082181">
        <w:rPr>
          <w:rFonts w:ascii="Times New Roman" w:hAnsi="Times New Roman" w:cs="Times New Roman"/>
          <w:sz w:val="14"/>
        </w:rPr>
        <w:t>, врач по общей гигиене,</w:t>
      </w:r>
    </w:p>
    <w:p w:rsidR="005C63D2" w:rsidRPr="00082181" w:rsidRDefault="005C63D2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4"/>
        </w:rPr>
      </w:pPr>
      <w:r w:rsidRPr="00082181">
        <w:rPr>
          <w:rFonts w:ascii="Times New Roman" w:hAnsi="Times New Roman" w:cs="Times New Roman"/>
          <w:sz w:val="14"/>
        </w:rPr>
        <w:t>8 (343) 924-87-06, Popova_AS@66.rospotrebnadzor.ru</w:t>
      </w:r>
    </w:p>
    <w:sectPr w:rsidR="005C63D2" w:rsidRPr="00082181" w:rsidSect="00DA2D50">
      <w:headerReference w:type="default" r:id="rId9"/>
      <w:pgSz w:w="11906" w:h="16838"/>
      <w:pgMar w:top="1135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218" w:rsidRDefault="000A4218" w:rsidP="00DA2D50">
      <w:pPr>
        <w:spacing w:after="0" w:line="240" w:lineRule="auto"/>
      </w:pPr>
      <w:r>
        <w:separator/>
      </w:r>
    </w:p>
  </w:endnote>
  <w:endnote w:type="continuationSeparator" w:id="0">
    <w:p w:rsidR="000A4218" w:rsidRDefault="000A4218" w:rsidP="00DA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218" w:rsidRDefault="000A4218" w:rsidP="00DA2D50">
      <w:pPr>
        <w:spacing w:after="0" w:line="240" w:lineRule="auto"/>
      </w:pPr>
      <w:r>
        <w:separator/>
      </w:r>
    </w:p>
  </w:footnote>
  <w:footnote w:type="continuationSeparator" w:id="0">
    <w:p w:rsidR="000A4218" w:rsidRDefault="000A4218" w:rsidP="00DA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8892132"/>
      <w:docPartObj>
        <w:docPartGallery w:val="Page Numbers (Top of Page)"/>
        <w:docPartUnique/>
      </w:docPartObj>
    </w:sdtPr>
    <w:sdtContent>
      <w:p w:rsidR="00DA2D50" w:rsidRDefault="00DA2D5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A2D50" w:rsidRDefault="00DA2D5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067F07"/>
    <w:multiLevelType w:val="hybridMultilevel"/>
    <w:tmpl w:val="0492BDB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FDE"/>
    <w:rsid w:val="00082181"/>
    <w:rsid w:val="000A0201"/>
    <w:rsid w:val="000A4218"/>
    <w:rsid w:val="000B1635"/>
    <w:rsid w:val="002053BC"/>
    <w:rsid w:val="0022162C"/>
    <w:rsid w:val="00262669"/>
    <w:rsid w:val="002E7F56"/>
    <w:rsid w:val="00446045"/>
    <w:rsid w:val="00490687"/>
    <w:rsid w:val="004C2846"/>
    <w:rsid w:val="00514099"/>
    <w:rsid w:val="005268E5"/>
    <w:rsid w:val="005C3D2E"/>
    <w:rsid w:val="005C63D2"/>
    <w:rsid w:val="006309B8"/>
    <w:rsid w:val="0064219D"/>
    <w:rsid w:val="0065354E"/>
    <w:rsid w:val="0067168D"/>
    <w:rsid w:val="00832720"/>
    <w:rsid w:val="00865FA4"/>
    <w:rsid w:val="00942FDE"/>
    <w:rsid w:val="00983CD7"/>
    <w:rsid w:val="009B4D9C"/>
    <w:rsid w:val="00B75863"/>
    <w:rsid w:val="00D15421"/>
    <w:rsid w:val="00D24039"/>
    <w:rsid w:val="00DA2D50"/>
    <w:rsid w:val="00DD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1598F"/>
  <w15:chartTrackingRefBased/>
  <w15:docId w15:val="{8454D1DB-E2CC-4DF1-BE18-4D468D40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42FD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42FDE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5140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A2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A2D50"/>
  </w:style>
  <w:style w:type="paragraph" w:styleId="a9">
    <w:name w:val="footer"/>
    <w:basedOn w:val="a"/>
    <w:link w:val="aa"/>
    <w:uiPriority w:val="99"/>
    <w:unhideWhenUsed/>
    <w:rsid w:val="00DA2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A2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6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6.rospotrebnadzo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Алина Сергеевна</dc:creator>
  <cp:keywords/>
  <dc:description/>
  <cp:lastModifiedBy>Попова Алина Сергеевна</cp:lastModifiedBy>
  <cp:revision>24</cp:revision>
  <dcterms:created xsi:type="dcterms:W3CDTF">2026-03-04T13:31:00Z</dcterms:created>
  <dcterms:modified xsi:type="dcterms:W3CDTF">2026-03-05T13:12:00Z</dcterms:modified>
</cp:coreProperties>
</file>